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1B" w:rsidRDefault="002B2C1B" w:rsidP="00A274A7">
      <w:pPr>
        <w:spacing w:after="0"/>
        <w:jc w:val="center"/>
        <w:rPr>
          <w:rFonts w:ascii="Times New Roman" w:hAnsi="Times New Roman" w:cs="Times New Roman"/>
          <w:b/>
          <w:sz w:val="24"/>
          <w:szCs w:val="24"/>
        </w:rPr>
      </w:pPr>
      <w:r w:rsidRPr="002B2C1B">
        <w:rPr>
          <w:rFonts w:ascii="Times New Roman" w:hAnsi="Times New Roman" w:cs="Times New Roman"/>
          <w:b/>
          <w:sz w:val="24"/>
          <w:szCs w:val="24"/>
        </w:rPr>
        <w:t>LA FUENTE DE FORTALEZA.</w:t>
      </w:r>
    </w:p>
    <w:p w:rsidR="00A274A7" w:rsidRPr="002B2C1B" w:rsidRDefault="00A274A7" w:rsidP="00A274A7">
      <w:pPr>
        <w:spacing w:after="0"/>
        <w:jc w:val="center"/>
        <w:rPr>
          <w:rFonts w:ascii="Times New Roman" w:hAnsi="Times New Roman" w:cs="Times New Roman"/>
          <w:b/>
          <w:sz w:val="24"/>
          <w:szCs w:val="24"/>
        </w:rPr>
      </w:pPr>
    </w:p>
    <w:p w:rsidR="002B2C1B" w:rsidRPr="002B2C1B" w:rsidRDefault="002B2C1B" w:rsidP="00A274A7">
      <w:pPr>
        <w:spacing w:after="0"/>
        <w:jc w:val="center"/>
        <w:rPr>
          <w:rFonts w:ascii="Times New Roman" w:hAnsi="Times New Roman" w:cs="Times New Roman"/>
          <w:sz w:val="24"/>
          <w:szCs w:val="24"/>
        </w:rPr>
      </w:pPr>
      <w:r w:rsidRPr="002B2C1B">
        <w:rPr>
          <w:rFonts w:ascii="Times New Roman" w:hAnsi="Times New Roman" w:cs="Times New Roman"/>
          <w:sz w:val="24"/>
          <w:szCs w:val="24"/>
        </w:rPr>
        <w:t xml:space="preserve">Selecciones de la Serie de </w:t>
      </w:r>
      <w:proofErr w:type="spellStart"/>
      <w:r w:rsidRPr="002B2C1B">
        <w:rPr>
          <w:rFonts w:ascii="Times New Roman" w:hAnsi="Times New Roman" w:cs="Times New Roman"/>
          <w:sz w:val="24"/>
          <w:szCs w:val="24"/>
        </w:rPr>
        <w:t>Agni</w:t>
      </w:r>
      <w:proofErr w:type="spellEnd"/>
      <w:r w:rsidRPr="002B2C1B">
        <w:rPr>
          <w:rFonts w:ascii="Times New Roman" w:hAnsi="Times New Roman" w:cs="Times New Roman"/>
          <w:sz w:val="24"/>
          <w:szCs w:val="24"/>
        </w:rPr>
        <w:t xml:space="preserve"> Yoga.</w:t>
      </w:r>
    </w:p>
    <w:p w:rsidR="002B2C1B" w:rsidRPr="002B2C1B" w:rsidRDefault="002B2C1B" w:rsidP="002B2C1B">
      <w:pPr>
        <w:spacing w:after="0"/>
        <w:jc w:val="center"/>
        <w:rPr>
          <w:rFonts w:ascii="Times New Roman" w:hAnsi="Times New Roman" w:cs="Times New Roman"/>
          <w:sz w:val="24"/>
          <w:szCs w:val="24"/>
        </w:rPr>
      </w:pPr>
      <w:r w:rsidRPr="002B2C1B">
        <w:rPr>
          <w:rFonts w:ascii="Times New Roman" w:hAnsi="Times New Roman" w:cs="Times New Roman"/>
          <w:sz w:val="24"/>
          <w:szCs w:val="24"/>
        </w:rPr>
        <w:t xml:space="preserve">Presentado ante la Sociedad de </w:t>
      </w:r>
      <w:proofErr w:type="spellStart"/>
      <w:r w:rsidRPr="002B2C1B">
        <w:rPr>
          <w:rFonts w:ascii="Times New Roman" w:hAnsi="Times New Roman" w:cs="Times New Roman"/>
          <w:sz w:val="24"/>
          <w:szCs w:val="24"/>
        </w:rPr>
        <w:t>Agni</w:t>
      </w:r>
      <w:proofErr w:type="spellEnd"/>
      <w:r w:rsidRPr="002B2C1B">
        <w:rPr>
          <w:rFonts w:ascii="Times New Roman" w:hAnsi="Times New Roman" w:cs="Times New Roman"/>
          <w:sz w:val="24"/>
          <w:szCs w:val="24"/>
        </w:rPr>
        <w:t xml:space="preserve"> Yoga, 6 de Enero, 2015.</w:t>
      </w:r>
    </w:p>
    <w:p w:rsidR="002B2C1B" w:rsidRPr="002B2C1B" w:rsidRDefault="002B2C1B" w:rsidP="002B2C1B">
      <w:pPr>
        <w:spacing w:after="0"/>
        <w:rPr>
          <w:rFonts w:ascii="Times New Roman" w:hAnsi="Times New Roman" w:cs="Times New Roman"/>
          <w:sz w:val="24"/>
          <w:szCs w:val="24"/>
        </w:rPr>
      </w:pP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B2C1B">
        <w:rPr>
          <w:rFonts w:ascii="Times New Roman" w:hAnsi="Times New Roman" w:cs="Times New Roman"/>
          <w:sz w:val="24"/>
          <w:szCs w:val="24"/>
        </w:rPr>
        <w:t>Urusvati</w:t>
      </w:r>
      <w:proofErr w:type="spellEnd"/>
      <w:r w:rsidRPr="002B2C1B">
        <w:rPr>
          <w:rFonts w:ascii="Times New Roman" w:hAnsi="Times New Roman" w:cs="Times New Roman"/>
          <w:sz w:val="24"/>
          <w:szCs w:val="24"/>
        </w:rPr>
        <w:t xml:space="preserve">, recuerda los impresionantes rasgos del Gran Peregrino; los ojos, la frente y el pelo castaño claro, rasgos que nos abruman de admiración y que fueron tan inusuales que provocaron exagerados rumores entre los locales. Se debería recordar que todo aquello que causa asombro puede causar interpretaciones distorsionadas y absurdas.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La historia sabe muy poco acerca de la Madre del Gran Peregrino, quien fue tan excepcional como Su Hijo. La madre provenía de una gran familia y era la personificación de la nobleza del espíritu. Ella fue la que puso la base para los primeros ideales elevados de Su Hijo y la que le cantaba canciones de cuna que predecían Su milagroso futuro. Mucho se preocupó ella de cuidar a Su Niño y fue ella la fuente de la fortaleza para Sus grandes logros. Ella hablaba varios idiomas y esto hizo el camino más fácil para Él. Ella tampoco se opuso a sus largas peregrinaciones y reunía todo lo que era necesario para hacerle los viajes más fáciles. Correctamente ella evaluaba a la gente común y sabía que ellos cuidarían los tesoros de Su Enseñanza. Ella reconoció la grandeza de la Culminación y así pudo dar aliento a aquellos de carácter diferente que se debilitaban por la duda y el rechazo. Ella estaba preparada para experimentar el mismo logro que Su Hijo y Él le confió a Ella Su decisión, la que fue confirmada por los Maestros. Fue la Madre la que entendió el misterio de Sus andanzas. Para tener clara la verdad fundamental acerca de la vida de la Madre, uno debe entender las condiciones locales de aquellos tiempos. Sin embargo, Ella fue dirigida por Su perspicacia y capacidad de comprensión del futuro y fue capaz de elevarse por encima de las costumbres de Su país. </w:t>
      </w:r>
    </w:p>
    <w:p w:rsid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En verdad, es muy poco lo que se conoce acerca de Ella, más cuando uno habla acerca del Gran Peregrino, uno tiene que hablar acerca de la Madre, quien Lo condujo hacia lo Más Elevado. </w:t>
      </w:r>
      <w:proofErr w:type="spellStart"/>
      <w:r w:rsidRPr="002B2C1B">
        <w:rPr>
          <w:rFonts w:ascii="Times New Roman" w:hAnsi="Times New Roman" w:cs="Times New Roman"/>
          <w:sz w:val="24"/>
          <w:szCs w:val="24"/>
        </w:rPr>
        <w:t>Supramundano</w:t>
      </w:r>
      <w:proofErr w:type="spellEnd"/>
      <w:r w:rsidRPr="002B2C1B">
        <w:rPr>
          <w:rFonts w:ascii="Times New Roman" w:hAnsi="Times New Roman" w:cs="Times New Roman"/>
          <w:sz w:val="24"/>
          <w:szCs w:val="24"/>
        </w:rPr>
        <w:t xml:space="preserve"> I, 147.</w:t>
      </w:r>
    </w:p>
    <w:p w:rsidR="00A274A7" w:rsidRPr="002B2C1B" w:rsidRDefault="00A274A7" w:rsidP="002B2C1B">
      <w:pPr>
        <w:tabs>
          <w:tab w:val="left" w:pos="284"/>
        </w:tabs>
        <w:spacing w:after="0"/>
        <w:rPr>
          <w:rFonts w:ascii="Times New Roman" w:hAnsi="Times New Roman" w:cs="Times New Roman"/>
          <w:sz w:val="24"/>
          <w:szCs w:val="24"/>
        </w:rPr>
      </w:pP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B2C1B">
        <w:rPr>
          <w:rFonts w:ascii="Times New Roman" w:hAnsi="Times New Roman" w:cs="Times New Roman"/>
          <w:sz w:val="24"/>
          <w:szCs w:val="24"/>
        </w:rPr>
        <w:t>Urusvati</w:t>
      </w:r>
      <w:proofErr w:type="spellEnd"/>
      <w:r w:rsidRPr="002B2C1B">
        <w:rPr>
          <w:rFonts w:ascii="Times New Roman" w:hAnsi="Times New Roman" w:cs="Times New Roman"/>
          <w:sz w:val="24"/>
          <w:szCs w:val="24"/>
        </w:rPr>
        <w:t xml:space="preserve">, sabe que aún durante los días difíciles el júbilo genera poder. Nosotros, decimos que el júbilo es una sabiduría especial. Verdaderamente, el júbilo debe ser reconocido y comprendido. La gente triste está obnubilada por problemas y tristezas y no pueden notar el júbilo. A través de la red de tristeza la gente se vuelve ciega, pierde su fuerza y termina por no poderse ayudar a sí misma. Se vuelven incapaces de recibir Nuestra ayuda debido a que la depresión e irritabilidad Nos bloquea el camino. Es como si nadie les hubiera dicho del daño de la depresión.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La gente afectada por la depresión se considera desgraciada. Piensa en esta última palabra. ¿Alguien ha privado a esta gente de su fortuna? Ellos mismos perdieron buenas posibilidades e iniciaron su propia desgracia hace mucho tiempo. Su descontento, su malicia y su irritabilidad cortó el camino a el júbilo y sus obscuros pensamientos les robó la fuente de su fuerza. El egoísmo les previno de reconocer el júbilo y les susurró, “el júbilo yace únicamente en la ganancia personal.” Así, el júbilo más fructífero puede permanecer oculto bajo una desagradable y fea cubierta de desaliento y desesperanza. Estos ciegos por el desaliento son en verdad, la gente más lastimosa.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El hombre posee el gran regalo de reconocer el júbilo. La gran frente otorgada al hombre es una señal de nobles y elevadas aspiraciones. Desde los Mundos distantes hasta la flor más pequeñita, el júbilo se ofrece a sí mismo a la gente. Un nuevo suministro de fuerza </w:t>
      </w:r>
      <w:r w:rsidRPr="002B2C1B">
        <w:rPr>
          <w:rFonts w:ascii="Times New Roman" w:hAnsi="Times New Roman" w:cs="Times New Roman"/>
          <w:sz w:val="24"/>
          <w:szCs w:val="24"/>
        </w:rPr>
        <w:lastRenderedPageBreak/>
        <w:t xml:space="preserve">llega hasta ti cada vez que tú te permites estar alegre, ya que la intensidad en el júbilo es la que abre la siguiente puerta.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¿Quién le dio a la gente el derecho de asumir que ellos serán desgraciados por siempre? La ignorancia fue la fuente de esta mentira. Pero el héroe sabio sabe que aún en la hora de persecución no está cerrado el sendero del júbilo. La gente olvida la verdad simple que todo es un movimiento sin fin. La tristeza será olvidada, pero las chispas del júbilo brillarán por siempre.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Larga es Nuestra vida y Nosotros, podemos confirmar que nunca el júbilo es olvidado y es una fuente infinita de poder. Benditos sean aquellos que son capaces de llevarse su júbilo al Mundo Sutil. Cuando Nosotros, decimos, “El júbilo se da prisa,” en verdad es que se está aproximando. Pero con frecuencia la gente no es capaz de notar el júbilo ya que ellos se han atado a sí mismos a una deliberada sugestión. Así, el júbilo pierde su poder. Mira en todas partes y junta todas las chispas de júbilo. </w:t>
      </w:r>
    </w:p>
    <w:p w:rsid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El Pensador enseñó, “Aprende como reconocer el júbilo. Entre las Musas está la Musa del Júbilo, pero la única forma en que puedes invitar a esta Protectora es a través de hermosas palabras y pensamientos. No intentes exigencias o amenazas, porque Ella sólo viene por el camino de la Belleza.” </w:t>
      </w:r>
      <w:proofErr w:type="spellStart"/>
      <w:r w:rsidRPr="002B2C1B">
        <w:rPr>
          <w:rFonts w:ascii="Times New Roman" w:hAnsi="Times New Roman" w:cs="Times New Roman"/>
          <w:sz w:val="24"/>
          <w:szCs w:val="24"/>
        </w:rPr>
        <w:t>Supramundano</w:t>
      </w:r>
      <w:proofErr w:type="spellEnd"/>
      <w:r w:rsidRPr="002B2C1B">
        <w:rPr>
          <w:rFonts w:ascii="Times New Roman" w:hAnsi="Times New Roman" w:cs="Times New Roman"/>
          <w:sz w:val="24"/>
          <w:szCs w:val="24"/>
        </w:rPr>
        <w:t xml:space="preserve"> I, 231.</w:t>
      </w:r>
    </w:p>
    <w:p w:rsidR="002B2C1B" w:rsidRPr="002B2C1B" w:rsidRDefault="002B2C1B" w:rsidP="002B2C1B">
      <w:pPr>
        <w:tabs>
          <w:tab w:val="left" w:pos="284"/>
        </w:tabs>
        <w:spacing w:after="0"/>
        <w:rPr>
          <w:rFonts w:ascii="Times New Roman" w:hAnsi="Times New Roman" w:cs="Times New Roman"/>
          <w:sz w:val="24"/>
          <w:szCs w:val="24"/>
        </w:rPr>
      </w:pP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B2C1B">
        <w:rPr>
          <w:rFonts w:ascii="Times New Roman" w:hAnsi="Times New Roman" w:cs="Times New Roman"/>
          <w:sz w:val="24"/>
          <w:szCs w:val="24"/>
        </w:rPr>
        <w:t>Urusvati</w:t>
      </w:r>
      <w:proofErr w:type="spellEnd"/>
      <w:r w:rsidRPr="002B2C1B">
        <w:rPr>
          <w:rFonts w:ascii="Times New Roman" w:hAnsi="Times New Roman" w:cs="Times New Roman"/>
          <w:sz w:val="24"/>
          <w:szCs w:val="24"/>
        </w:rPr>
        <w:t xml:space="preserve"> sabe que la gente usa distintos métodos para desarrollar la memoria y algunos incluso han inventado una técnica particular llamada mnemotécnica. Ellos clasifican la memoria en diferentes tipos y creen que el cerebro físico puede ser fortalecido y desarrollado por el “atiborramiento.” Mas ellos ignoran lo posibilidad más importante, la que transforma la conciencia humana. Ellos olvidan que el pensamiento concentrado y continuado sobre aquello que uno venera más es la manera más segura de desarrollar la memoria. No hay necesidad de cargar a la conciencia con detalles insignificantes. Antes uno debe concentrarse en lo que ha sido escogido como el concepto principal. Dicha concentración incrementará la sensibilidad de los centros nerviosos. Cuando la gente aprenda a mantener su meta principal continuamente en su mente adquirirán una mejor memoria, una memoria a la que se podría llamar sintetizada. </w:t>
      </w:r>
    </w:p>
    <w:p w:rsid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Esto podría parecer un consejo muy simple - ¡uno necesita sólo concentrarse! Pero es más importante que uno conozca como escoger el objeto para concentrarse en él. Nosotros podemos mencionar a Nuestra Hermana, cuya única intención es la de llevar dentro de Ella el recuerdo de lo más sagrado y amado; ese logro es posible conseguirlo en medio de las tribulaciones terrenales. La gente debería considerar que un ancla fuerte puede salvar la embarcación durante una tormenta. A nadie se le obliga a dicha concentración, sino que la misma naturaleza humana nos dirige hacia los medios más seguros. </w:t>
      </w:r>
      <w:proofErr w:type="spellStart"/>
      <w:r w:rsidRPr="002B2C1B">
        <w:rPr>
          <w:rFonts w:ascii="Times New Roman" w:hAnsi="Times New Roman" w:cs="Times New Roman"/>
          <w:sz w:val="24"/>
          <w:szCs w:val="24"/>
        </w:rPr>
        <w:t>Supramundano</w:t>
      </w:r>
      <w:proofErr w:type="spellEnd"/>
      <w:r w:rsidRPr="002B2C1B">
        <w:rPr>
          <w:rFonts w:ascii="Times New Roman" w:hAnsi="Times New Roman" w:cs="Times New Roman"/>
          <w:sz w:val="24"/>
          <w:szCs w:val="24"/>
        </w:rPr>
        <w:t xml:space="preserve"> III, 451.</w:t>
      </w:r>
    </w:p>
    <w:p w:rsidR="002B2C1B" w:rsidRPr="002B2C1B" w:rsidRDefault="002B2C1B" w:rsidP="002B2C1B">
      <w:pPr>
        <w:tabs>
          <w:tab w:val="left" w:pos="284"/>
        </w:tabs>
        <w:spacing w:after="0"/>
        <w:rPr>
          <w:rFonts w:ascii="Times New Roman" w:hAnsi="Times New Roman" w:cs="Times New Roman"/>
          <w:sz w:val="24"/>
          <w:szCs w:val="24"/>
        </w:rPr>
      </w:pP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r w:rsidRPr="002B2C1B">
        <w:rPr>
          <w:rFonts w:ascii="Times New Roman" w:hAnsi="Times New Roman" w:cs="Times New Roman"/>
          <w:sz w:val="24"/>
          <w:szCs w:val="24"/>
        </w:rPr>
        <w:t xml:space="preserve">Así, que llénense con valor, el cual deberá estar cerca de su espíritu. ¡Feliz es aquél que posee el valor de un corazón ardiente! Todo le será fácil y la batalla será jubilosa bajo el liderazgo de la Jerarquía de la Luz. Sagradamente atesorará las armas encomendadas y recordará todos los mandatos e indicaciones ya que todo estará contenido en el llameante corazón y no en anotaciones muertas. No habrá necesidad de recordarle una y otra vez acerca de las mismas indicaciones y de señalarle los olvidados escudos colgando de la pared. Su corazón será una fuente inextinguible de fuerza. Su conciencia no estará dividida porque el propósito del logro estará chispeando brillantemente delante de él, y todos sus pensamientos y sus aspiraciones volarán como flechas de acero, obedientes a las órdenes de la Jerarquía de la Luz. Cartas de Helena </w:t>
      </w:r>
      <w:proofErr w:type="spellStart"/>
      <w:r w:rsidRPr="002B2C1B">
        <w:rPr>
          <w:rFonts w:ascii="Times New Roman" w:hAnsi="Times New Roman" w:cs="Times New Roman"/>
          <w:sz w:val="24"/>
          <w:szCs w:val="24"/>
        </w:rPr>
        <w:t>Roerich</w:t>
      </w:r>
      <w:proofErr w:type="spellEnd"/>
      <w:r w:rsidRPr="002B2C1B">
        <w:rPr>
          <w:rFonts w:ascii="Times New Roman" w:hAnsi="Times New Roman" w:cs="Times New Roman"/>
          <w:sz w:val="24"/>
          <w:szCs w:val="24"/>
        </w:rPr>
        <w:t xml:space="preserve"> I, 3 Junio de 1931</w:t>
      </w: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r w:rsidRPr="002B2C1B">
        <w:rPr>
          <w:rFonts w:ascii="Times New Roman" w:hAnsi="Times New Roman" w:cs="Times New Roman"/>
          <w:sz w:val="24"/>
          <w:szCs w:val="24"/>
        </w:rPr>
        <w:lastRenderedPageBreak/>
        <w:t>Ya he dicho que los misterios y los milagros ya no son relevantes. En su lugar se debe afirmar en la conciencia un entendimiento de la energía psíquica. Es la energía psíquica la que provoca que las fuerzas dadoras de vida se pongan en movimiento. Recordemos esto.</w:t>
      </w:r>
    </w:p>
    <w:p w:rsid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Algunos centros oscuros, desconocidos aún en la medicina, se revelan como la fuente de poder de nuestros pensamientos. Pronto estos apoyos encontrarán su aplicación y merecerán capítulos en libros. </w:t>
      </w:r>
      <w:proofErr w:type="spellStart"/>
      <w:r w:rsidRPr="002B2C1B">
        <w:rPr>
          <w:rFonts w:ascii="Times New Roman" w:hAnsi="Times New Roman" w:cs="Times New Roman"/>
          <w:sz w:val="24"/>
          <w:szCs w:val="24"/>
        </w:rPr>
        <w:t>Agni</w:t>
      </w:r>
      <w:proofErr w:type="spellEnd"/>
      <w:r w:rsidRPr="002B2C1B">
        <w:rPr>
          <w:rFonts w:ascii="Times New Roman" w:hAnsi="Times New Roman" w:cs="Times New Roman"/>
          <w:sz w:val="24"/>
          <w:szCs w:val="24"/>
        </w:rPr>
        <w:t xml:space="preserve"> Yoga, 628</w:t>
      </w:r>
    </w:p>
    <w:p w:rsidR="002B2C1B" w:rsidRPr="002B2C1B" w:rsidRDefault="002B2C1B" w:rsidP="002B2C1B">
      <w:pPr>
        <w:tabs>
          <w:tab w:val="left" w:pos="284"/>
        </w:tabs>
        <w:spacing w:after="0"/>
        <w:rPr>
          <w:rFonts w:ascii="Times New Roman" w:hAnsi="Times New Roman" w:cs="Times New Roman"/>
          <w:sz w:val="24"/>
          <w:szCs w:val="24"/>
        </w:rPr>
      </w:pPr>
    </w:p>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r w:rsidRPr="002B2C1B">
        <w:rPr>
          <w:rFonts w:ascii="Times New Roman" w:hAnsi="Times New Roman" w:cs="Times New Roman"/>
          <w:sz w:val="24"/>
          <w:szCs w:val="24"/>
        </w:rPr>
        <w:t xml:space="preserve">La actividad de la vida es intensificada por las diferentes vibraciones de las energías sutiles. La gente entiende de una forma inadecuada la esencia de la actividad de la vida y la de aquella sobre la que está basada la vida de cada espíritu. La gente piensa que el proceso de la vida está contenido sólo en los tejidos y olvidan que la creatividad del Cosmos está intensificada por las energías sutiles y por aquel proceso invisible que permite un intercambio perpetuo y el contacto con el Fuego Espacial. El mantenimiento de la energía psíquica está basado sobre los procesos espirituales. Verdaderamente, la humanidad debe caer en cuenta de donde está la fuente de la actividad de la vida y en qué está contenido el intercambio para el crecimiento de las fuerzas. El momento en que la humanidad se separó de la Fuente de Poder, ocurrió el cambio de fuerzas; así sucede en toda </w:t>
      </w:r>
      <w:proofErr w:type="spellStart"/>
      <w:r w:rsidRPr="002B2C1B">
        <w:rPr>
          <w:rFonts w:ascii="Times New Roman" w:hAnsi="Times New Roman" w:cs="Times New Roman"/>
          <w:sz w:val="24"/>
          <w:szCs w:val="24"/>
        </w:rPr>
        <w:t>constructividad</w:t>
      </w:r>
      <w:proofErr w:type="spellEnd"/>
      <w:r w:rsidRPr="002B2C1B">
        <w:rPr>
          <w:rFonts w:ascii="Times New Roman" w:hAnsi="Times New Roman" w:cs="Times New Roman"/>
          <w:sz w:val="24"/>
          <w:szCs w:val="24"/>
        </w:rPr>
        <w:t xml:space="preserve"> cósmica. </w:t>
      </w:r>
    </w:p>
    <w:p w:rsid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Así, en la estructura completa la fuerza tiene necesidad de que la Fuente la sature. De aquí que Nosotros le demos un gran énfasis a la Jerarquía, ya que esta Fuente es la Fuente de la Bienaventuranza y en la época de la Transformación del Mundo existe, verdaderamente, sólo un ancla de salvación. Por lo tanto, sobre el centro de todo aquello que es dado se debería afirmar la conciencia. Jerarquía, 355.</w:t>
      </w:r>
    </w:p>
    <w:p w:rsidR="002B2C1B" w:rsidRPr="002B2C1B" w:rsidRDefault="002B2C1B" w:rsidP="002B2C1B">
      <w:pPr>
        <w:tabs>
          <w:tab w:val="left" w:pos="284"/>
        </w:tabs>
        <w:spacing w:after="0"/>
        <w:rPr>
          <w:rFonts w:ascii="Times New Roman" w:hAnsi="Times New Roman" w:cs="Times New Roman"/>
          <w:sz w:val="24"/>
          <w:szCs w:val="24"/>
        </w:rPr>
      </w:pPr>
    </w:p>
    <w:p w:rsidR="002B2C1B" w:rsidRDefault="002B2C1B" w:rsidP="00AB64F7">
      <w:pPr>
        <w:pStyle w:val="Prrafodelista"/>
        <w:numPr>
          <w:ilvl w:val="0"/>
          <w:numId w:val="1"/>
        </w:numPr>
        <w:tabs>
          <w:tab w:val="left" w:pos="284"/>
        </w:tabs>
        <w:spacing w:after="0"/>
        <w:ind w:left="0" w:firstLine="0"/>
        <w:rPr>
          <w:rFonts w:ascii="Times New Roman" w:hAnsi="Times New Roman" w:cs="Times New Roman"/>
          <w:sz w:val="24"/>
          <w:szCs w:val="24"/>
        </w:rPr>
      </w:pPr>
      <w:r w:rsidRPr="002B2C1B">
        <w:rPr>
          <w:rFonts w:ascii="Times New Roman" w:hAnsi="Times New Roman" w:cs="Times New Roman"/>
          <w:sz w:val="24"/>
          <w:szCs w:val="24"/>
        </w:rPr>
        <w:t xml:space="preserve">El corazón, la más poderosa Fuente de las energías ardientes, todavía no ha sido investigado como una manifestación de fuerza propulsora y de poder creativo. Debemos penetrar en la naturaleza de la creatividad para poder entender lo invencible que es el corazón cuando todos los fuegos están enardecidos. Uno debe saber que lo único que puede crear es una fuente verdadera de poderosas energías. Por lo tanto, el cultivo del corazón debe entenderse como el encendido de todos los fuegos. Cada manifestación verdaderamente elevada del corazón depende de la tensión de las energías más elevadas. El corazón ardiente satura los cuerpos sutiles con energías sutiles. Aquellas vibraciones que establecen el vínculo sagrado entre el Mundo Sutil y el Mundo de Fuego son las vibraciones ardientes del corazón. Verdaderamente, en el sendero al Mundo Ardiente, es necesario esforzarse hacia la creación de estas sagradas vibraciones del corazón. Así, el Sol </w:t>
      </w:r>
      <w:bookmarkStart w:id="0" w:name="_GoBack"/>
      <w:r w:rsidRPr="002B2C1B">
        <w:rPr>
          <w:rFonts w:ascii="Times New Roman" w:hAnsi="Times New Roman" w:cs="Times New Roman"/>
          <w:sz w:val="24"/>
          <w:szCs w:val="24"/>
        </w:rPr>
        <w:t>de Soles es el Corazón. Mundo Ardiente III, 206.</w:t>
      </w:r>
    </w:p>
    <w:p w:rsidR="002B2C1B" w:rsidRPr="002B2C1B" w:rsidRDefault="002B2C1B" w:rsidP="00AB64F7">
      <w:pPr>
        <w:pStyle w:val="Prrafodelista"/>
        <w:tabs>
          <w:tab w:val="left" w:pos="284"/>
        </w:tabs>
        <w:spacing w:after="0"/>
        <w:ind w:left="0"/>
        <w:rPr>
          <w:rFonts w:ascii="Times New Roman" w:hAnsi="Times New Roman" w:cs="Times New Roman"/>
          <w:sz w:val="24"/>
          <w:szCs w:val="24"/>
        </w:rPr>
      </w:pPr>
    </w:p>
    <w:bookmarkEnd w:id="0"/>
    <w:p w:rsidR="002B2C1B" w:rsidRPr="002B2C1B" w:rsidRDefault="002B2C1B" w:rsidP="002B2C1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2B2C1B">
        <w:rPr>
          <w:rFonts w:ascii="Times New Roman" w:hAnsi="Times New Roman" w:cs="Times New Roman"/>
          <w:sz w:val="24"/>
          <w:szCs w:val="24"/>
        </w:rPr>
        <w:t>Urusvati</w:t>
      </w:r>
      <w:proofErr w:type="spellEnd"/>
      <w:r w:rsidRPr="002B2C1B">
        <w:rPr>
          <w:rFonts w:ascii="Times New Roman" w:hAnsi="Times New Roman" w:cs="Times New Roman"/>
          <w:sz w:val="24"/>
          <w:szCs w:val="24"/>
        </w:rPr>
        <w:t xml:space="preserve"> sabe cómo el ritmo de los eventos terrenales es con frecuencia acelerado, en una forma que está más allá de la comprensión humana. Uno podría preguntarse si dicho proceso tiene sólo causas terrenales, mas ellas claramente demuestran sus orígenes supra-mundanos.</w:t>
      </w:r>
    </w:p>
    <w:p w:rsidR="002B2C1B" w:rsidRPr="002B2C1B" w:rsidRDefault="002B2C1B" w:rsidP="002B2C1B">
      <w:pPr>
        <w:pStyle w:val="Prrafodelista"/>
        <w:tabs>
          <w:tab w:val="left" w:pos="284"/>
        </w:tabs>
        <w:spacing w:after="0"/>
        <w:ind w:left="0"/>
        <w:rPr>
          <w:rFonts w:ascii="Times New Roman" w:hAnsi="Times New Roman" w:cs="Times New Roman"/>
          <w:sz w:val="24"/>
          <w:szCs w:val="24"/>
        </w:rPr>
      </w:pPr>
      <w:r w:rsidRPr="002B2C1B">
        <w:rPr>
          <w:rFonts w:ascii="Times New Roman" w:hAnsi="Times New Roman" w:cs="Times New Roman"/>
          <w:sz w:val="24"/>
          <w:szCs w:val="24"/>
        </w:rPr>
        <w:t xml:space="preserve">    Verdaderamente, uno puede ver evidencias de la actividad </w:t>
      </w:r>
      <w:proofErr w:type="spellStart"/>
      <w:r w:rsidRPr="002B2C1B">
        <w:rPr>
          <w:rFonts w:ascii="Times New Roman" w:hAnsi="Times New Roman" w:cs="Times New Roman"/>
          <w:sz w:val="24"/>
          <w:szCs w:val="24"/>
        </w:rPr>
        <w:t>supramundana</w:t>
      </w:r>
      <w:proofErr w:type="spellEnd"/>
      <w:r w:rsidRPr="002B2C1B">
        <w:rPr>
          <w:rFonts w:ascii="Times New Roman" w:hAnsi="Times New Roman" w:cs="Times New Roman"/>
          <w:sz w:val="24"/>
          <w:szCs w:val="24"/>
        </w:rPr>
        <w:t xml:space="preserve"> observando los eventos en la Tierra. La gente se inclina a considerar los eventos terrenales como secuencias accidentales debido a que se rehúsan a admitir la presencia de la Mente Supra-mundana. La sabiduría antigua, sin embargo, ya estaba consciente de la Gran Inteligencia o </w:t>
      </w:r>
      <w:proofErr w:type="spellStart"/>
      <w:r w:rsidRPr="002B2C1B">
        <w:rPr>
          <w:rFonts w:ascii="Times New Roman" w:hAnsi="Times New Roman" w:cs="Times New Roman"/>
          <w:sz w:val="24"/>
          <w:szCs w:val="24"/>
        </w:rPr>
        <w:t>Nous</w:t>
      </w:r>
      <w:proofErr w:type="spellEnd"/>
      <w:r w:rsidRPr="002B2C1B">
        <w:rPr>
          <w:rFonts w:ascii="Times New Roman" w:hAnsi="Times New Roman" w:cs="Times New Roman"/>
          <w:sz w:val="24"/>
          <w:szCs w:val="24"/>
        </w:rPr>
        <w:t xml:space="preserve">. Semejante pensamiento permitía una comprensión equilibrada de los eventos terrenales, mas al momento, a pesar de los avances de la ciencia, el progreso de la filosofía </w:t>
      </w:r>
      <w:r w:rsidRPr="002B2C1B">
        <w:rPr>
          <w:rFonts w:ascii="Times New Roman" w:hAnsi="Times New Roman" w:cs="Times New Roman"/>
          <w:sz w:val="24"/>
          <w:szCs w:val="24"/>
        </w:rPr>
        <w:lastRenderedPageBreak/>
        <w:t xml:space="preserve">ha quedado atrás y así se han engendrado muchas calamidades para las cuales la gente no puede encontrar sabias soluciones.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Uno puede recordar como cierto gobernante antes de tomar una decisión importante, solía retirarse para estar solo al menos por un día y así escapar de los asaltos de las preocupaciones diarias. Uno puede aplicar sus pensamientos a asuntos críticos, pero es aun mejor dejar que su pensamiento liberado se remonte al Mundo Supra-mundano para que entonces regrese fortificado por el poder de lo Supra-mundano. </w:t>
      </w:r>
    </w:p>
    <w:p w:rsidR="002B2C1B" w:rsidRPr="002B2C1B" w:rsidRDefault="002B2C1B" w:rsidP="002B2C1B">
      <w:pPr>
        <w:tabs>
          <w:tab w:val="left" w:pos="284"/>
        </w:tabs>
        <w:spacing w:after="0"/>
        <w:rPr>
          <w:rFonts w:ascii="Times New Roman" w:hAnsi="Times New Roman" w:cs="Times New Roman"/>
          <w:sz w:val="24"/>
          <w:szCs w:val="24"/>
        </w:rPr>
      </w:pPr>
      <w:r w:rsidRPr="002B2C1B">
        <w:rPr>
          <w:rFonts w:ascii="Times New Roman" w:hAnsi="Times New Roman" w:cs="Times New Roman"/>
          <w:sz w:val="24"/>
          <w:szCs w:val="24"/>
        </w:rPr>
        <w:t xml:space="preserve">    La gente debe aprender a volcarse hacia el Mundo Supra-mundano. Los eventos terrenales prueban que la gente, a pesar de todo, no reconoce la posibilidad de estar en comunión con la Fuente del Poder. Muchas desgracias hunden a las multitudes en la desesperación, pero incluso en medio de las calamidades la gente no sabe cómo aceptar Ayuda. </w:t>
      </w:r>
    </w:p>
    <w:p w:rsidR="002B2C1B" w:rsidRPr="002B2C1B" w:rsidRDefault="002B2C1B" w:rsidP="002B2C1B">
      <w:pPr>
        <w:pStyle w:val="Prrafodelista"/>
        <w:tabs>
          <w:tab w:val="left" w:pos="284"/>
        </w:tabs>
        <w:ind w:left="0"/>
        <w:rPr>
          <w:rFonts w:ascii="Times New Roman" w:hAnsi="Times New Roman" w:cs="Times New Roman"/>
          <w:sz w:val="24"/>
          <w:szCs w:val="24"/>
        </w:rPr>
      </w:pPr>
      <w:r w:rsidRPr="002B2C1B">
        <w:rPr>
          <w:rFonts w:ascii="Times New Roman" w:hAnsi="Times New Roman" w:cs="Times New Roman"/>
          <w:sz w:val="24"/>
          <w:szCs w:val="24"/>
        </w:rPr>
        <w:t xml:space="preserve">    El Pensador con frecuencia señalaba, “No te hundas en la desesperación ya que al así hacerlo rechazas la Ayuda.” </w:t>
      </w:r>
      <w:proofErr w:type="spellStart"/>
      <w:r w:rsidRPr="002B2C1B">
        <w:rPr>
          <w:rFonts w:ascii="Times New Roman" w:hAnsi="Times New Roman" w:cs="Times New Roman"/>
          <w:sz w:val="24"/>
          <w:szCs w:val="24"/>
        </w:rPr>
        <w:t>Supramundano</w:t>
      </w:r>
      <w:proofErr w:type="spellEnd"/>
      <w:r w:rsidRPr="002B2C1B">
        <w:rPr>
          <w:rFonts w:ascii="Times New Roman" w:hAnsi="Times New Roman" w:cs="Times New Roman"/>
          <w:sz w:val="24"/>
          <w:szCs w:val="24"/>
        </w:rPr>
        <w:t xml:space="preserve"> III, 520.</w:t>
      </w:r>
    </w:p>
    <w:p w:rsidR="002B2C1B" w:rsidRPr="002B2C1B" w:rsidRDefault="002B2C1B" w:rsidP="002B2C1B">
      <w:pPr>
        <w:pStyle w:val="Prrafodelista"/>
        <w:ind w:left="0"/>
        <w:rPr>
          <w:rFonts w:ascii="Times New Roman" w:hAnsi="Times New Roman" w:cs="Times New Roman"/>
          <w:sz w:val="24"/>
          <w:szCs w:val="24"/>
        </w:rPr>
      </w:pPr>
    </w:p>
    <w:sectPr w:rsidR="002B2C1B" w:rsidRPr="002B2C1B"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6F74"/>
    <w:multiLevelType w:val="hybridMultilevel"/>
    <w:tmpl w:val="0624E0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2B2C1B"/>
    <w:rsid w:val="00050406"/>
    <w:rsid w:val="000505F3"/>
    <w:rsid w:val="002B2C1B"/>
    <w:rsid w:val="008D18AF"/>
    <w:rsid w:val="00A274A7"/>
    <w:rsid w:val="00AB64F7"/>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65B45-4F57-428B-A25C-F112C95B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2019-11-18T17:37:00Z</dcterms:created>
  <dcterms:modified xsi:type="dcterms:W3CDTF">2019-12-12T13:17:00Z</dcterms:modified>
</cp:coreProperties>
</file>